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0C64A" w14:textId="77777777" w:rsidR="000777B5" w:rsidRDefault="000777B5" w:rsidP="00C4063E"/>
    <w:p w14:paraId="41C3C612" w14:textId="77777777" w:rsidR="00F81874" w:rsidRDefault="00F81874" w:rsidP="00F81874">
      <w:pPr>
        <w:rPr>
          <w:rFonts w:ascii="Calibri" w:hAnsi="Calibri"/>
          <w:b/>
          <w:i/>
          <w:sz w:val="44"/>
          <w:szCs w:val="44"/>
          <w:u w:val="single"/>
        </w:rPr>
      </w:pPr>
    </w:p>
    <w:p w14:paraId="0E927B6E" w14:textId="77777777" w:rsidR="00F81874" w:rsidRPr="00E35C2A" w:rsidRDefault="00B21D7B" w:rsidP="00F81874">
      <w:pPr>
        <w:jc w:val="center"/>
        <w:rPr>
          <w:rFonts w:ascii="Calibri" w:hAnsi="Calibri"/>
          <w:b/>
          <w:i/>
          <w:sz w:val="36"/>
          <w:szCs w:val="36"/>
          <w:u w:val="single"/>
        </w:rPr>
      </w:pPr>
      <w:r w:rsidRPr="00E35C2A">
        <w:rPr>
          <w:rFonts w:ascii="Calibri" w:hAnsi="Calibri"/>
          <w:b/>
          <w:i/>
          <w:sz w:val="36"/>
          <w:szCs w:val="36"/>
          <w:u w:val="single"/>
        </w:rPr>
        <w:t xml:space="preserve">Konformitätserklärung nach </w:t>
      </w:r>
      <w:r w:rsidR="00A40285">
        <w:rPr>
          <w:rFonts w:ascii="Calibri" w:hAnsi="Calibri"/>
          <w:b/>
          <w:i/>
          <w:sz w:val="36"/>
          <w:szCs w:val="36"/>
          <w:u w:val="single"/>
        </w:rPr>
        <w:t>FDA und EU Richtlinien</w:t>
      </w:r>
    </w:p>
    <w:p w14:paraId="2495EB1A" w14:textId="77777777" w:rsidR="00E35C2A" w:rsidRPr="00A40285" w:rsidRDefault="00E35C2A" w:rsidP="00F81874">
      <w:pPr>
        <w:jc w:val="center"/>
        <w:rPr>
          <w:rFonts w:ascii="Calibri" w:hAnsi="Calibri"/>
          <w:b/>
          <w:i/>
          <w:sz w:val="36"/>
          <w:szCs w:val="36"/>
          <w:u w:val="single"/>
          <w:lang w:val="en-US"/>
        </w:rPr>
      </w:pPr>
      <w:r w:rsidRPr="00A40285">
        <w:rPr>
          <w:rFonts w:ascii="Calibri" w:hAnsi="Calibri"/>
          <w:b/>
          <w:i/>
          <w:sz w:val="36"/>
          <w:szCs w:val="36"/>
          <w:u w:val="single"/>
          <w:lang w:val="en-US"/>
        </w:rPr>
        <w:t xml:space="preserve">Declaration of </w:t>
      </w:r>
      <w:r w:rsidR="00A40285">
        <w:rPr>
          <w:rFonts w:ascii="Calibri" w:hAnsi="Calibri"/>
          <w:b/>
          <w:i/>
          <w:sz w:val="36"/>
          <w:szCs w:val="36"/>
          <w:u w:val="single"/>
          <w:lang w:val="en-US"/>
        </w:rPr>
        <w:t>compliance according to</w:t>
      </w:r>
      <w:r w:rsidRPr="00A40285">
        <w:rPr>
          <w:rFonts w:ascii="Calibri" w:hAnsi="Calibri"/>
          <w:b/>
          <w:i/>
          <w:sz w:val="36"/>
          <w:szCs w:val="36"/>
          <w:u w:val="single"/>
          <w:lang w:val="en-US"/>
        </w:rPr>
        <w:t xml:space="preserve"> </w:t>
      </w:r>
      <w:r w:rsidR="00A40285" w:rsidRPr="00A40285">
        <w:rPr>
          <w:rFonts w:ascii="Calibri" w:hAnsi="Calibri"/>
          <w:b/>
          <w:i/>
          <w:sz w:val="36"/>
          <w:szCs w:val="36"/>
          <w:u w:val="single"/>
          <w:lang w:val="en-US"/>
        </w:rPr>
        <w:t>F</w:t>
      </w:r>
      <w:r w:rsidR="00A40285">
        <w:rPr>
          <w:rFonts w:ascii="Calibri" w:hAnsi="Calibri"/>
          <w:b/>
          <w:i/>
          <w:sz w:val="36"/>
          <w:szCs w:val="36"/>
          <w:u w:val="single"/>
          <w:lang w:val="en-US"/>
        </w:rPr>
        <w:t>DA and EU directives</w:t>
      </w:r>
    </w:p>
    <w:p w14:paraId="26690A81" w14:textId="77777777" w:rsidR="00AB76F0" w:rsidRPr="00A40285" w:rsidRDefault="00AB76F0" w:rsidP="00F81874">
      <w:pPr>
        <w:rPr>
          <w:rFonts w:ascii="Calibri" w:hAnsi="Calibri"/>
          <w:lang w:val="en-US"/>
        </w:rPr>
      </w:pPr>
    </w:p>
    <w:p w14:paraId="26C4CA56" w14:textId="77777777" w:rsidR="00F81874" w:rsidRPr="00A40285" w:rsidRDefault="00F81874" w:rsidP="00F81874">
      <w:pPr>
        <w:rPr>
          <w:rFonts w:ascii="Calibri" w:hAnsi="Calibri"/>
          <w:lang w:val="en-US"/>
        </w:rPr>
      </w:pPr>
    </w:p>
    <w:p w14:paraId="6693060E" w14:textId="77777777" w:rsidR="00E35C2A" w:rsidRPr="00A40285" w:rsidRDefault="00E35C2A" w:rsidP="00F81874">
      <w:pPr>
        <w:rPr>
          <w:rFonts w:ascii="Calibri" w:hAnsi="Calibri"/>
          <w:lang w:val="en-US"/>
        </w:rPr>
      </w:pPr>
    </w:p>
    <w:p w14:paraId="5BE43D1B" w14:textId="396A72DD" w:rsidR="00F76FC5" w:rsidRPr="00F76FC5" w:rsidRDefault="00F76FC5" w:rsidP="00FF630A">
      <w:pPr>
        <w:jc w:val="both"/>
        <w:rPr>
          <w:rFonts w:ascii="Calibri" w:hAnsi="Calibri"/>
          <w:b/>
        </w:rPr>
      </w:pPr>
      <w:r w:rsidRPr="00F76FC5">
        <w:rPr>
          <w:rFonts w:ascii="Calibri" w:hAnsi="Calibri"/>
          <w:b/>
        </w:rPr>
        <w:t xml:space="preserve">Hiermit </w:t>
      </w:r>
      <w:r w:rsidR="00FF630A">
        <w:rPr>
          <w:rFonts w:ascii="Calibri" w:hAnsi="Calibri"/>
          <w:b/>
        </w:rPr>
        <w:t>bestätigen wir Ihnen, dass die unt</w:t>
      </w:r>
      <w:r w:rsidRPr="00F76FC5">
        <w:rPr>
          <w:rFonts w:ascii="Calibri" w:hAnsi="Calibri"/>
          <w:b/>
        </w:rPr>
        <w:t xml:space="preserve">en aufgeführten Artikel den Vorgaben der FDA-Richtlinien </w:t>
      </w:r>
      <w:proofErr w:type="spellStart"/>
      <w:r w:rsidRPr="00F76FC5">
        <w:rPr>
          <w:rFonts w:ascii="Calibri" w:hAnsi="Calibri"/>
          <w:b/>
        </w:rPr>
        <w:t>of</w:t>
      </w:r>
      <w:proofErr w:type="spellEnd"/>
      <w:r w:rsidRPr="00F76FC5">
        <w:rPr>
          <w:rFonts w:ascii="Calibri" w:hAnsi="Calibri"/>
          <w:b/>
        </w:rPr>
        <w:t xml:space="preserve"> </w:t>
      </w:r>
      <w:proofErr w:type="spellStart"/>
      <w:r w:rsidRPr="00F76FC5">
        <w:rPr>
          <w:rFonts w:ascii="Calibri" w:hAnsi="Calibri"/>
          <w:b/>
        </w:rPr>
        <w:t>the</w:t>
      </w:r>
      <w:proofErr w:type="spellEnd"/>
      <w:r w:rsidRPr="00F76FC5">
        <w:rPr>
          <w:rFonts w:ascii="Calibri" w:hAnsi="Calibri"/>
          <w:b/>
        </w:rPr>
        <w:t xml:space="preserve"> </w:t>
      </w:r>
      <w:proofErr w:type="spellStart"/>
      <w:r w:rsidRPr="00F76FC5">
        <w:rPr>
          <w:rFonts w:ascii="Calibri" w:hAnsi="Calibri"/>
          <w:b/>
        </w:rPr>
        <w:t>federal</w:t>
      </w:r>
      <w:proofErr w:type="spellEnd"/>
      <w:r w:rsidRPr="00F76FC5">
        <w:rPr>
          <w:rFonts w:ascii="Calibri" w:hAnsi="Calibri"/>
          <w:b/>
        </w:rPr>
        <w:t xml:space="preserve"> </w:t>
      </w:r>
      <w:proofErr w:type="spellStart"/>
      <w:r w:rsidRPr="00F76FC5">
        <w:rPr>
          <w:rFonts w:ascii="Calibri" w:hAnsi="Calibri"/>
          <w:b/>
        </w:rPr>
        <w:t>food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 w:rsidR="00FF630A">
        <w:rPr>
          <w:rFonts w:ascii="Calibri" w:hAnsi="Calibri"/>
          <w:b/>
        </w:rPr>
        <w:t>and</w:t>
      </w:r>
      <w:proofErr w:type="spellEnd"/>
      <w:r w:rsidR="00FF630A">
        <w:rPr>
          <w:rFonts w:ascii="Calibri" w:hAnsi="Calibri"/>
          <w:b/>
        </w:rPr>
        <w:t xml:space="preserve"> </w:t>
      </w:r>
      <w:proofErr w:type="spellStart"/>
      <w:r w:rsidR="00FF630A">
        <w:rPr>
          <w:rFonts w:ascii="Calibri" w:hAnsi="Calibri"/>
          <w:b/>
        </w:rPr>
        <w:t>cosmetic</w:t>
      </w:r>
      <w:proofErr w:type="spellEnd"/>
      <w:r w:rsidR="00FF630A">
        <w:rPr>
          <w:rFonts w:ascii="Calibri" w:hAnsi="Calibri"/>
          <w:b/>
        </w:rPr>
        <w:t xml:space="preserve"> Act entsprechen</w:t>
      </w:r>
      <w:r w:rsidRPr="00F76FC5">
        <w:rPr>
          <w:rFonts w:ascii="Calibri" w:hAnsi="Calibri"/>
          <w:b/>
        </w:rPr>
        <w:t>:</w:t>
      </w:r>
    </w:p>
    <w:p w14:paraId="5E092161" w14:textId="77777777" w:rsidR="00F76FC5" w:rsidRPr="00F76FC5" w:rsidRDefault="00F76FC5" w:rsidP="00FF630A">
      <w:pPr>
        <w:jc w:val="both"/>
        <w:rPr>
          <w:rFonts w:ascii="Calibri" w:hAnsi="Calibri"/>
          <w:b/>
          <w:lang w:val="en-US"/>
        </w:rPr>
      </w:pPr>
      <w:r w:rsidRPr="00F76FC5">
        <w:rPr>
          <w:rFonts w:ascii="Calibri" w:hAnsi="Calibri"/>
          <w:b/>
          <w:lang w:val="en-US"/>
        </w:rPr>
        <w:t>Title 21, Chapter 1, Subchapter B, Section 177.2600: Rubber articles for repeated use</w:t>
      </w:r>
    </w:p>
    <w:p w14:paraId="1F5267A6" w14:textId="77777777" w:rsidR="00F76FC5" w:rsidRPr="00F76FC5" w:rsidRDefault="00F76FC5" w:rsidP="00FF630A">
      <w:pPr>
        <w:jc w:val="both"/>
        <w:rPr>
          <w:rFonts w:ascii="Calibri" w:hAnsi="Calibri"/>
          <w:b/>
          <w:lang w:val="en-US"/>
        </w:rPr>
      </w:pPr>
      <w:r w:rsidRPr="00F76FC5">
        <w:rPr>
          <w:rFonts w:ascii="Calibri" w:hAnsi="Calibri"/>
          <w:b/>
          <w:lang w:val="en-US"/>
        </w:rPr>
        <w:t xml:space="preserve">Title 21, Chapter 1, Subchapter B, Section 177.2400: </w:t>
      </w:r>
      <w:proofErr w:type="spellStart"/>
      <w:r w:rsidRPr="00F76FC5">
        <w:rPr>
          <w:rFonts w:ascii="Calibri" w:hAnsi="Calibri"/>
          <w:b/>
          <w:lang w:val="en-US"/>
        </w:rPr>
        <w:t>Perfluorcarbon</w:t>
      </w:r>
      <w:proofErr w:type="spellEnd"/>
      <w:r w:rsidRPr="00F76FC5">
        <w:rPr>
          <w:rFonts w:ascii="Calibri" w:hAnsi="Calibri"/>
          <w:b/>
          <w:lang w:val="en-US"/>
        </w:rPr>
        <w:t xml:space="preserve"> cured elastomers</w:t>
      </w:r>
    </w:p>
    <w:p w14:paraId="375F03E0" w14:textId="77777777" w:rsidR="00F76FC5" w:rsidRPr="00F76FC5" w:rsidRDefault="00F76FC5" w:rsidP="00FF630A">
      <w:pPr>
        <w:jc w:val="both"/>
        <w:rPr>
          <w:rFonts w:ascii="Calibri" w:hAnsi="Calibri"/>
          <w:b/>
          <w:lang w:val="en-US"/>
        </w:rPr>
      </w:pPr>
      <w:r w:rsidRPr="00F76FC5">
        <w:rPr>
          <w:rFonts w:ascii="Calibri" w:hAnsi="Calibri"/>
          <w:b/>
          <w:lang w:val="en-US"/>
        </w:rPr>
        <w:t xml:space="preserve">Title 21, Chapter 1, Subchapter B, Section 177.1550: </w:t>
      </w:r>
      <w:proofErr w:type="spellStart"/>
      <w:r w:rsidRPr="00F76FC5">
        <w:rPr>
          <w:rFonts w:ascii="Calibri" w:hAnsi="Calibri"/>
          <w:b/>
          <w:lang w:val="en-US"/>
        </w:rPr>
        <w:t>Perfluorcarbon</w:t>
      </w:r>
      <w:proofErr w:type="spellEnd"/>
      <w:r w:rsidRPr="00F76FC5">
        <w:rPr>
          <w:rFonts w:ascii="Calibri" w:hAnsi="Calibri"/>
          <w:b/>
          <w:lang w:val="en-US"/>
        </w:rPr>
        <w:t xml:space="preserve"> resins</w:t>
      </w:r>
    </w:p>
    <w:p w14:paraId="61226E50" w14:textId="77777777" w:rsidR="00FF630A" w:rsidRDefault="00F76FC5" w:rsidP="00FF630A">
      <w:pPr>
        <w:jc w:val="both"/>
        <w:rPr>
          <w:rFonts w:ascii="Calibri" w:hAnsi="Calibri"/>
          <w:b/>
        </w:rPr>
      </w:pPr>
      <w:r w:rsidRPr="00F76FC5">
        <w:rPr>
          <w:rFonts w:ascii="Calibri" w:hAnsi="Calibri"/>
          <w:b/>
        </w:rPr>
        <w:t>Die Fertigungsartikel werden somit für den Einsatz im Lebensmittelbereich als unbedenklich beurteilt. Des Weiteren</w:t>
      </w:r>
      <w:r w:rsidR="00FF630A">
        <w:rPr>
          <w:rFonts w:ascii="Calibri" w:hAnsi="Calibri"/>
          <w:b/>
        </w:rPr>
        <w:t xml:space="preserve"> </w:t>
      </w:r>
      <w:r w:rsidRPr="00F76FC5">
        <w:rPr>
          <w:rFonts w:ascii="Calibri" w:hAnsi="Calibri"/>
          <w:b/>
        </w:rPr>
        <w:t>bestätigen wir Ihnen die Konformität nach der EG 1935/2004.</w:t>
      </w:r>
    </w:p>
    <w:p w14:paraId="37174DE2" w14:textId="1CE6E66C" w:rsidR="00526992" w:rsidRPr="00F76FC5" w:rsidRDefault="00526992" w:rsidP="00F76FC5">
      <w:pPr>
        <w:rPr>
          <w:rFonts w:ascii="Calibri" w:hAnsi="Calibri"/>
        </w:rPr>
      </w:pPr>
      <w:r w:rsidRPr="00F76FC5">
        <w:rPr>
          <w:rFonts w:ascii="Calibri" w:hAnsi="Calibri"/>
        </w:rPr>
        <w:t>-Abschrift des Herstellers-</w:t>
      </w:r>
    </w:p>
    <w:p w14:paraId="14139B4A" w14:textId="77777777" w:rsidR="00526992" w:rsidRPr="00F76FC5" w:rsidRDefault="00526992" w:rsidP="00F81874">
      <w:pPr>
        <w:rPr>
          <w:rFonts w:ascii="Calibri" w:hAnsi="Calibri"/>
        </w:rPr>
      </w:pPr>
    </w:p>
    <w:p w14:paraId="7FE1B456" w14:textId="05618DA7" w:rsidR="00027E54" w:rsidRDefault="00526992" w:rsidP="00B32830">
      <w:pPr>
        <w:ind w:left="680" w:firstLine="680"/>
        <w:rPr>
          <w:rFonts w:ascii="Calibri" w:hAnsi="Calibri"/>
        </w:rPr>
      </w:pPr>
      <w:r w:rsidRPr="00027E54">
        <w:rPr>
          <w:rFonts w:ascii="Calibri" w:hAnsi="Calibri"/>
        </w:rPr>
        <w:t xml:space="preserve">Serie: </w:t>
      </w:r>
      <w:r w:rsidR="00927F21">
        <w:rPr>
          <w:rFonts w:ascii="Calibri" w:hAnsi="Calibri"/>
        </w:rPr>
        <w:t>175-FD DKS</w:t>
      </w:r>
      <w:r w:rsidR="00027E54">
        <w:rPr>
          <w:rFonts w:ascii="Calibri" w:hAnsi="Calibri"/>
        </w:rPr>
        <w:t>F bestehend aus:</w:t>
      </w:r>
    </w:p>
    <w:p w14:paraId="59B6BEE8" w14:textId="055469D0" w:rsidR="00027E54" w:rsidRPr="00F76FC5" w:rsidRDefault="00927F21" w:rsidP="00F76FC5">
      <w:pPr>
        <w:pStyle w:val="Listenabsatz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175-FD</w:t>
      </w:r>
      <w:r w:rsidR="00027E54" w:rsidRPr="00F76FC5">
        <w:rPr>
          <w:rFonts w:ascii="Calibri" w:hAnsi="Calibri"/>
        </w:rPr>
        <w:t xml:space="preserve"> </w:t>
      </w:r>
      <w:r>
        <w:rPr>
          <w:rFonts w:ascii="Calibri" w:hAnsi="Calibri"/>
        </w:rPr>
        <w:t>GDSF</w:t>
      </w:r>
    </w:p>
    <w:p w14:paraId="2D3F00A5" w14:textId="5DBC9510" w:rsidR="00027E54" w:rsidRPr="00F76FC5" w:rsidRDefault="00927F21" w:rsidP="00F76FC5">
      <w:pPr>
        <w:pStyle w:val="Listenabsatz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175 ARI-S</w:t>
      </w:r>
      <w:r w:rsidR="00027E54" w:rsidRPr="00F76FC5">
        <w:rPr>
          <w:rFonts w:ascii="Calibri" w:hAnsi="Calibri"/>
        </w:rPr>
        <w:t>F</w:t>
      </w:r>
    </w:p>
    <w:p w14:paraId="144E1A83" w14:textId="10A9C1B9" w:rsidR="00027E54" w:rsidRPr="00F76FC5" w:rsidRDefault="00927F21" w:rsidP="00F76FC5">
      <w:pPr>
        <w:pStyle w:val="Listenabsatz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175</w:t>
      </w:r>
      <w:r w:rsidR="00027E54" w:rsidRPr="00F76FC5">
        <w:rPr>
          <w:rFonts w:ascii="Calibri" w:hAnsi="Calibri"/>
        </w:rPr>
        <w:t xml:space="preserve"> </w:t>
      </w:r>
      <w:r>
        <w:rPr>
          <w:rFonts w:ascii="Calibri" w:hAnsi="Calibri"/>
        </w:rPr>
        <w:t>ARA-SF</w:t>
      </w:r>
    </w:p>
    <w:p w14:paraId="4F392499" w14:textId="5B79826A" w:rsidR="00526992" w:rsidRDefault="00927F21" w:rsidP="00F76FC5">
      <w:pPr>
        <w:pStyle w:val="Listenabsatz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175 SDS</w:t>
      </w:r>
      <w:r w:rsidR="00027E54" w:rsidRPr="00F76FC5">
        <w:rPr>
          <w:rFonts w:ascii="Calibri" w:hAnsi="Calibri"/>
        </w:rPr>
        <w:t>F</w:t>
      </w:r>
    </w:p>
    <w:p w14:paraId="5F8CFCCA" w14:textId="1E11F4E8" w:rsidR="00927F21" w:rsidRPr="00F76FC5" w:rsidRDefault="00927F21" w:rsidP="00F76FC5">
      <w:pPr>
        <w:pStyle w:val="Listenabsatz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 xml:space="preserve">175-FD </w:t>
      </w:r>
      <w:proofErr w:type="spellStart"/>
      <w:r>
        <w:rPr>
          <w:rFonts w:ascii="Calibri" w:hAnsi="Calibri"/>
        </w:rPr>
        <w:t>ZwpD</w:t>
      </w:r>
      <w:proofErr w:type="spellEnd"/>
      <w:r>
        <w:rPr>
          <w:rFonts w:ascii="Calibri" w:hAnsi="Calibri"/>
        </w:rPr>
        <w:t>-SF</w:t>
      </w:r>
    </w:p>
    <w:p w14:paraId="5E3DDCB1" w14:textId="77777777" w:rsidR="00526992" w:rsidRPr="00027E54" w:rsidRDefault="00526992" w:rsidP="00F81874">
      <w:pPr>
        <w:rPr>
          <w:rFonts w:ascii="Calibri" w:hAnsi="Calibri"/>
        </w:rPr>
      </w:pPr>
    </w:p>
    <w:p w14:paraId="23A598D0" w14:textId="31ED26EC" w:rsidR="00E35C2A" w:rsidRPr="00027E54" w:rsidRDefault="00E35C2A" w:rsidP="00F81874">
      <w:pPr>
        <w:rPr>
          <w:rFonts w:ascii="Calibri" w:hAnsi="Calibri"/>
        </w:rPr>
      </w:pPr>
    </w:p>
    <w:p w14:paraId="017A3152" w14:textId="38F15785" w:rsidR="00FF630A" w:rsidRPr="00FF630A" w:rsidRDefault="00FF630A" w:rsidP="00FF630A">
      <w:pPr>
        <w:rPr>
          <w:rFonts w:ascii="Calibri" w:hAnsi="Calibri"/>
          <w:b/>
          <w:lang w:val="en-US"/>
        </w:rPr>
      </w:pPr>
      <w:r w:rsidRPr="00FF630A">
        <w:rPr>
          <w:rFonts w:ascii="Calibri" w:hAnsi="Calibri"/>
          <w:b/>
          <w:lang w:val="en-US"/>
        </w:rPr>
        <w:t>We hereby certify that the items listed meet the specifications of the FDA guidelines of the federal food and</w:t>
      </w:r>
      <w:r>
        <w:rPr>
          <w:rFonts w:ascii="Calibri" w:hAnsi="Calibri"/>
          <w:b/>
          <w:lang w:val="en-US"/>
        </w:rPr>
        <w:t xml:space="preserve"> </w:t>
      </w:r>
      <w:r w:rsidRPr="00FF630A">
        <w:rPr>
          <w:rFonts w:ascii="Calibri" w:hAnsi="Calibri"/>
          <w:b/>
          <w:lang w:val="en-US"/>
        </w:rPr>
        <w:t>cosmetic Act:</w:t>
      </w:r>
    </w:p>
    <w:p w14:paraId="47C2D235" w14:textId="77777777" w:rsidR="00FF630A" w:rsidRPr="00FF630A" w:rsidRDefault="00FF630A" w:rsidP="00FF630A">
      <w:pPr>
        <w:rPr>
          <w:rFonts w:ascii="Calibri" w:hAnsi="Calibri"/>
          <w:b/>
          <w:lang w:val="en-US"/>
        </w:rPr>
      </w:pPr>
      <w:r w:rsidRPr="00FF630A">
        <w:rPr>
          <w:rFonts w:ascii="Calibri" w:hAnsi="Calibri"/>
          <w:b/>
          <w:lang w:val="en-US"/>
        </w:rPr>
        <w:t>Title 21, Chapter 1, Subchapter B, Section 177.2600: Rubber articles for repeated use</w:t>
      </w:r>
    </w:p>
    <w:p w14:paraId="180716AC" w14:textId="77777777" w:rsidR="00FF630A" w:rsidRPr="00FF630A" w:rsidRDefault="00FF630A" w:rsidP="00FF630A">
      <w:pPr>
        <w:rPr>
          <w:rFonts w:ascii="Calibri" w:hAnsi="Calibri"/>
          <w:b/>
          <w:lang w:val="en-US"/>
        </w:rPr>
      </w:pPr>
      <w:r w:rsidRPr="00FF630A">
        <w:rPr>
          <w:rFonts w:ascii="Calibri" w:hAnsi="Calibri"/>
          <w:b/>
          <w:lang w:val="en-US"/>
        </w:rPr>
        <w:t>Title 21, Chapter 1, Subchapter B, Section 177.2400: Perfluorocarbon cured elastomers</w:t>
      </w:r>
    </w:p>
    <w:p w14:paraId="62FD7423" w14:textId="77777777" w:rsidR="00FF630A" w:rsidRPr="00FF630A" w:rsidRDefault="00FF630A" w:rsidP="00FF630A">
      <w:pPr>
        <w:rPr>
          <w:rFonts w:ascii="Calibri" w:hAnsi="Calibri"/>
          <w:b/>
          <w:lang w:val="en-US"/>
        </w:rPr>
      </w:pPr>
      <w:r w:rsidRPr="00FF630A">
        <w:rPr>
          <w:rFonts w:ascii="Calibri" w:hAnsi="Calibri"/>
          <w:b/>
          <w:lang w:val="en-US"/>
        </w:rPr>
        <w:t>Title 21, Chapter 1, Subchapter B, Section 177.1550: Perfluorocarbon resins</w:t>
      </w:r>
    </w:p>
    <w:p w14:paraId="305D50A3" w14:textId="77777777" w:rsidR="00FF630A" w:rsidRPr="00FF630A" w:rsidRDefault="00FF630A" w:rsidP="00FF630A">
      <w:pPr>
        <w:rPr>
          <w:rFonts w:ascii="Calibri" w:hAnsi="Calibri"/>
          <w:b/>
          <w:lang w:val="en-US"/>
        </w:rPr>
      </w:pPr>
      <w:r w:rsidRPr="00FF630A">
        <w:rPr>
          <w:rFonts w:ascii="Calibri" w:hAnsi="Calibri"/>
          <w:b/>
          <w:lang w:val="en-US"/>
        </w:rPr>
        <w:t xml:space="preserve">The manufacturing articles are thus judged </w:t>
      </w:r>
      <w:proofErr w:type="gramStart"/>
      <w:r w:rsidRPr="00FF630A">
        <w:rPr>
          <w:rFonts w:ascii="Calibri" w:hAnsi="Calibri"/>
          <w:b/>
          <w:lang w:val="en-US"/>
        </w:rPr>
        <w:t>to be safe</w:t>
      </w:r>
      <w:proofErr w:type="gramEnd"/>
      <w:r w:rsidRPr="00FF630A">
        <w:rPr>
          <w:rFonts w:ascii="Calibri" w:hAnsi="Calibri"/>
          <w:b/>
          <w:lang w:val="en-US"/>
        </w:rPr>
        <w:t xml:space="preserve"> for use in the food sector. Furthermore we confirm the</w:t>
      </w:r>
    </w:p>
    <w:p w14:paraId="1DA07B82" w14:textId="77777777" w:rsidR="00FF630A" w:rsidRDefault="00FF630A" w:rsidP="00FF630A">
      <w:pPr>
        <w:rPr>
          <w:rFonts w:ascii="Calibri" w:hAnsi="Calibri"/>
          <w:b/>
          <w:lang w:val="en-US"/>
        </w:rPr>
      </w:pPr>
      <w:proofErr w:type="gramStart"/>
      <w:r w:rsidRPr="00FF630A">
        <w:rPr>
          <w:rFonts w:ascii="Calibri" w:hAnsi="Calibri"/>
          <w:b/>
          <w:lang w:val="en-US"/>
        </w:rPr>
        <w:t>conformity</w:t>
      </w:r>
      <w:proofErr w:type="gramEnd"/>
      <w:r w:rsidRPr="00FF630A">
        <w:rPr>
          <w:rFonts w:ascii="Calibri" w:hAnsi="Calibri"/>
          <w:b/>
          <w:lang w:val="en-US"/>
        </w:rPr>
        <w:t xml:space="preserve"> according to EC 1935/2004.</w:t>
      </w:r>
    </w:p>
    <w:p w14:paraId="284B3325" w14:textId="1DB75765" w:rsidR="00E35C2A" w:rsidRDefault="00E35C2A" w:rsidP="00FF630A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-Copy of producer-</w:t>
      </w:r>
    </w:p>
    <w:p w14:paraId="67F5D965" w14:textId="77777777" w:rsidR="00E35C2A" w:rsidRDefault="00E35C2A" w:rsidP="00F81874">
      <w:pPr>
        <w:rPr>
          <w:rFonts w:ascii="Calibri" w:hAnsi="Calibri"/>
          <w:lang w:val="en-US"/>
        </w:rPr>
      </w:pPr>
    </w:p>
    <w:p w14:paraId="76A0D131" w14:textId="33F92785" w:rsidR="00F76FC5" w:rsidRPr="00B32830" w:rsidRDefault="00B32830" w:rsidP="00B32830">
      <w:pPr>
        <w:rPr>
          <w:rFonts w:asciiTheme="minorHAnsi" w:hAnsiTheme="minorHAnsi" w:cstheme="minorHAnsi"/>
        </w:rPr>
      </w:pPr>
      <w:r>
        <w:rPr>
          <w:lang w:val="en-US"/>
        </w:rPr>
        <w:tab/>
      </w:r>
      <w:r>
        <w:rPr>
          <w:lang w:val="en-US"/>
        </w:rPr>
        <w:tab/>
      </w:r>
      <w:r w:rsidR="00E35C2A" w:rsidRPr="00B32830">
        <w:rPr>
          <w:rFonts w:asciiTheme="minorHAnsi" w:hAnsiTheme="minorHAnsi" w:cstheme="minorHAnsi"/>
          <w:lang w:val="en-US"/>
        </w:rPr>
        <w:t xml:space="preserve">Series: </w:t>
      </w:r>
      <w:r w:rsidR="00927F21">
        <w:rPr>
          <w:rFonts w:asciiTheme="minorHAnsi" w:hAnsiTheme="minorHAnsi" w:cstheme="minorHAnsi"/>
          <w:lang w:val="en-US"/>
        </w:rPr>
        <w:t>1</w:t>
      </w:r>
      <w:r w:rsidR="00927F21">
        <w:rPr>
          <w:rFonts w:asciiTheme="minorHAnsi" w:hAnsiTheme="minorHAnsi" w:cstheme="minorHAnsi"/>
        </w:rPr>
        <w:t>75-FD DKS</w:t>
      </w:r>
      <w:bookmarkStart w:id="0" w:name="_GoBack"/>
      <w:bookmarkEnd w:id="0"/>
      <w:r w:rsidR="00F76FC5" w:rsidRPr="00B32830">
        <w:rPr>
          <w:rFonts w:asciiTheme="minorHAnsi" w:hAnsiTheme="minorHAnsi" w:cstheme="minorHAnsi"/>
        </w:rPr>
        <w:t xml:space="preserve">F </w:t>
      </w:r>
      <w:r w:rsidRPr="00B32830">
        <w:rPr>
          <w:rFonts w:asciiTheme="minorHAnsi" w:hAnsiTheme="minorHAnsi" w:cstheme="minorHAnsi"/>
        </w:rPr>
        <w:t>consisting of</w:t>
      </w:r>
      <w:r w:rsidR="00F76FC5" w:rsidRPr="00B32830">
        <w:rPr>
          <w:rFonts w:asciiTheme="minorHAnsi" w:hAnsiTheme="minorHAnsi" w:cstheme="minorHAnsi"/>
        </w:rPr>
        <w:t>:</w:t>
      </w:r>
    </w:p>
    <w:p w14:paraId="6E8F4448" w14:textId="77777777" w:rsidR="00927F21" w:rsidRPr="00F76FC5" w:rsidRDefault="00927F21" w:rsidP="00927F21">
      <w:pPr>
        <w:pStyle w:val="Listenabsatz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175-FD</w:t>
      </w:r>
      <w:r w:rsidRPr="00F76FC5">
        <w:rPr>
          <w:rFonts w:ascii="Calibri" w:hAnsi="Calibri"/>
        </w:rPr>
        <w:t xml:space="preserve"> </w:t>
      </w:r>
      <w:r>
        <w:rPr>
          <w:rFonts w:ascii="Calibri" w:hAnsi="Calibri"/>
        </w:rPr>
        <w:t>GDSF</w:t>
      </w:r>
    </w:p>
    <w:p w14:paraId="093B80FC" w14:textId="77777777" w:rsidR="00927F21" w:rsidRPr="00F76FC5" w:rsidRDefault="00927F21" w:rsidP="00927F21">
      <w:pPr>
        <w:pStyle w:val="Listenabsatz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175 ARI-S</w:t>
      </w:r>
      <w:r w:rsidRPr="00F76FC5">
        <w:rPr>
          <w:rFonts w:ascii="Calibri" w:hAnsi="Calibri"/>
        </w:rPr>
        <w:t>F</w:t>
      </w:r>
    </w:p>
    <w:p w14:paraId="4ACFFCB8" w14:textId="77777777" w:rsidR="00927F21" w:rsidRPr="00F76FC5" w:rsidRDefault="00927F21" w:rsidP="00927F21">
      <w:pPr>
        <w:pStyle w:val="Listenabsatz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175</w:t>
      </w:r>
      <w:r w:rsidRPr="00F76FC5">
        <w:rPr>
          <w:rFonts w:ascii="Calibri" w:hAnsi="Calibri"/>
        </w:rPr>
        <w:t xml:space="preserve"> </w:t>
      </w:r>
      <w:r>
        <w:rPr>
          <w:rFonts w:ascii="Calibri" w:hAnsi="Calibri"/>
        </w:rPr>
        <w:t>ARA-SF</w:t>
      </w:r>
    </w:p>
    <w:p w14:paraId="281EE906" w14:textId="77777777" w:rsidR="00927F21" w:rsidRDefault="00927F21" w:rsidP="00927F21">
      <w:pPr>
        <w:pStyle w:val="Listenabsatz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175 SDS</w:t>
      </w:r>
      <w:r w:rsidRPr="00F76FC5">
        <w:rPr>
          <w:rFonts w:ascii="Calibri" w:hAnsi="Calibri"/>
        </w:rPr>
        <w:t>F</w:t>
      </w:r>
    </w:p>
    <w:p w14:paraId="44DE5E46" w14:textId="77777777" w:rsidR="00927F21" w:rsidRPr="00F76FC5" w:rsidRDefault="00927F21" w:rsidP="00927F21">
      <w:pPr>
        <w:pStyle w:val="Listenabsatz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 xml:space="preserve">175-FD </w:t>
      </w:r>
      <w:proofErr w:type="spellStart"/>
      <w:r>
        <w:rPr>
          <w:rFonts w:ascii="Calibri" w:hAnsi="Calibri"/>
        </w:rPr>
        <w:t>ZwpD</w:t>
      </w:r>
      <w:proofErr w:type="spellEnd"/>
      <w:r>
        <w:rPr>
          <w:rFonts w:ascii="Calibri" w:hAnsi="Calibri"/>
        </w:rPr>
        <w:t>-SF</w:t>
      </w:r>
    </w:p>
    <w:p w14:paraId="5ECC25E8" w14:textId="71FAFFE0" w:rsidR="00E35C2A" w:rsidRPr="0002348B" w:rsidRDefault="00E35C2A" w:rsidP="00F81874">
      <w:pPr>
        <w:rPr>
          <w:rFonts w:ascii="Calibri" w:hAnsi="Calibri"/>
          <w:lang w:val="en-US"/>
        </w:rPr>
      </w:pPr>
    </w:p>
    <w:p w14:paraId="58D72C7E" w14:textId="77777777" w:rsidR="00E35C2A" w:rsidRPr="0002348B" w:rsidRDefault="00E35C2A" w:rsidP="00F81874">
      <w:pPr>
        <w:rPr>
          <w:rFonts w:ascii="Calibri" w:hAnsi="Calibri"/>
          <w:lang w:val="en-US"/>
        </w:rPr>
      </w:pPr>
    </w:p>
    <w:p w14:paraId="51D2B73D" w14:textId="77777777" w:rsidR="00E35C2A" w:rsidRPr="0002348B" w:rsidRDefault="00E35C2A" w:rsidP="00F81874">
      <w:pPr>
        <w:rPr>
          <w:rFonts w:ascii="Calibri" w:hAnsi="Calibri"/>
          <w:lang w:val="en-US"/>
        </w:rPr>
      </w:pPr>
    </w:p>
    <w:p w14:paraId="1BCC745B" w14:textId="04B7CCAC" w:rsidR="00F81874" w:rsidRPr="0002348B" w:rsidRDefault="00D51167" w:rsidP="00F81874">
      <w:pPr>
        <w:rPr>
          <w:rFonts w:ascii="Calibri" w:hAnsi="Calibri"/>
          <w:lang w:val="en-US"/>
        </w:rPr>
      </w:pPr>
      <w:r w:rsidRPr="0002348B">
        <w:rPr>
          <w:rFonts w:ascii="Calibri" w:hAnsi="Calibri"/>
          <w:lang w:val="en-US"/>
        </w:rPr>
        <w:t xml:space="preserve">Bad </w:t>
      </w:r>
      <w:proofErr w:type="spellStart"/>
      <w:r w:rsidRPr="0002348B">
        <w:rPr>
          <w:rFonts w:ascii="Calibri" w:hAnsi="Calibri"/>
          <w:lang w:val="en-US"/>
        </w:rPr>
        <w:t>Liebenzell</w:t>
      </w:r>
      <w:proofErr w:type="spellEnd"/>
      <w:r w:rsidRPr="0002348B">
        <w:rPr>
          <w:rFonts w:ascii="Calibri" w:hAnsi="Calibri"/>
          <w:lang w:val="en-US"/>
        </w:rPr>
        <w:t xml:space="preserve">, den </w:t>
      </w:r>
      <w:r w:rsidR="00927F21">
        <w:rPr>
          <w:rFonts w:ascii="Calibri" w:hAnsi="Calibri"/>
          <w:lang w:val="en-US"/>
        </w:rPr>
        <w:t>18.11</w:t>
      </w:r>
      <w:r w:rsidR="00027E54">
        <w:rPr>
          <w:rFonts w:ascii="Calibri" w:hAnsi="Calibri"/>
          <w:lang w:val="en-US"/>
        </w:rPr>
        <w:t>.2025</w:t>
      </w:r>
    </w:p>
    <w:p w14:paraId="0D988EB2" w14:textId="77777777" w:rsidR="00070FB9" w:rsidRPr="0002348B" w:rsidRDefault="00070FB9" w:rsidP="00F81874">
      <w:pPr>
        <w:rPr>
          <w:rFonts w:ascii="Calibri" w:hAnsi="Calibri"/>
          <w:lang w:val="en-US"/>
        </w:rPr>
      </w:pPr>
    </w:p>
    <w:p w14:paraId="30A6E8A7" w14:textId="77777777" w:rsidR="00F81874" w:rsidRPr="0002348B" w:rsidRDefault="00F81874" w:rsidP="00F81874">
      <w:pPr>
        <w:rPr>
          <w:rFonts w:ascii="Calibri" w:hAnsi="Calibri"/>
          <w:lang w:val="en-US"/>
        </w:rPr>
      </w:pPr>
    </w:p>
    <w:p w14:paraId="0E382C08" w14:textId="77777777" w:rsidR="00F81874" w:rsidRPr="000451FE" w:rsidRDefault="00F81874" w:rsidP="00F81874">
      <w:pPr>
        <w:rPr>
          <w:rFonts w:ascii="Calibri" w:hAnsi="Calibri"/>
          <w:lang w:val="en-US"/>
        </w:rPr>
      </w:pPr>
      <w:r w:rsidRPr="000451FE">
        <w:rPr>
          <w:rFonts w:ascii="Calibri" w:hAnsi="Calibri"/>
          <w:lang w:val="en-US"/>
        </w:rPr>
        <w:t>MTS &amp; APIC Filter GmbH &amp; Co.KG</w:t>
      </w:r>
    </w:p>
    <w:p w14:paraId="1BFDEED3" w14:textId="77777777" w:rsidR="00F81874" w:rsidRPr="000451FE" w:rsidRDefault="00F81874" w:rsidP="00F81874">
      <w:pPr>
        <w:rPr>
          <w:rFonts w:ascii="Calibri" w:hAnsi="Calibri"/>
          <w:lang w:val="en-US"/>
        </w:rPr>
      </w:pPr>
    </w:p>
    <w:p w14:paraId="77BFC5CD" w14:textId="77777777" w:rsidR="006626B3" w:rsidRPr="000451FE" w:rsidRDefault="006626B3" w:rsidP="00F81874">
      <w:pPr>
        <w:rPr>
          <w:rFonts w:ascii="Calibri" w:hAnsi="Calibri"/>
          <w:lang w:val="en-US"/>
        </w:rPr>
      </w:pPr>
    </w:p>
    <w:p w14:paraId="13144FAC" w14:textId="77777777" w:rsidR="006626B3" w:rsidRPr="000451FE" w:rsidRDefault="006626B3" w:rsidP="00F81874">
      <w:pPr>
        <w:rPr>
          <w:rFonts w:ascii="Calibri" w:hAnsi="Calibri"/>
          <w:lang w:val="en-US"/>
        </w:rPr>
      </w:pPr>
    </w:p>
    <w:p w14:paraId="1A3E15D5" w14:textId="77777777" w:rsidR="00F81874" w:rsidRPr="000451FE" w:rsidRDefault="00F81874" w:rsidP="00F81874">
      <w:pPr>
        <w:rPr>
          <w:rFonts w:ascii="Calibri" w:hAnsi="Calibri"/>
          <w:lang w:val="en-US"/>
        </w:rPr>
      </w:pPr>
    </w:p>
    <w:p w14:paraId="3738ADA9" w14:textId="77777777" w:rsidR="00070FB9" w:rsidRPr="00282D40" w:rsidRDefault="00070FB9" w:rsidP="00C4063E">
      <w:pPr>
        <w:rPr>
          <w:rFonts w:ascii="Calibri" w:hAnsi="Calibri" w:cs="Calibri"/>
          <w:lang w:val="en-US"/>
        </w:rPr>
      </w:pPr>
    </w:p>
    <w:p w14:paraId="0BC8DA12" w14:textId="4D69DD83" w:rsidR="00387850" w:rsidRDefault="00F76FC5" w:rsidP="0038785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Martin Kraut </w:t>
      </w:r>
      <w:r>
        <w:rPr>
          <w:rFonts w:ascii="Calibri" w:hAnsi="Calibri" w:cs="Calibri"/>
        </w:rPr>
        <w:br/>
      </w:r>
    </w:p>
    <w:p w14:paraId="146AF60D" w14:textId="77777777" w:rsidR="001673CC" w:rsidRPr="00282D40" w:rsidRDefault="001673CC" w:rsidP="00C4063E">
      <w:pPr>
        <w:rPr>
          <w:rFonts w:ascii="Calibri" w:hAnsi="Calibri" w:cs="Calibri"/>
          <w:lang w:val="en-GB"/>
        </w:rPr>
      </w:pPr>
    </w:p>
    <w:p w14:paraId="666E1967" w14:textId="77777777" w:rsidR="001673CC" w:rsidRPr="00282D40" w:rsidRDefault="001673CC" w:rsidP="00C4063E">
      <w:pPr>
        <w:rPr>
          <w:rFonts w:ascii="Calibri" w:hAnsi="Calibri" w:cs="Calibri"/>
          <w:lang w:val="en-GB"/>
        </w:rPr>
      </w:pPr>
    </w:p>
    <w:sectPr w:rsidR="001673CC" w:rsidRPr="00282D40" w:rsidSect="00EF0A60">
      <w:headerReference w:type="default" r:id="rId8"/>
      <w:footerReference w:type="default" r:id="rId9"/>
      <w:pgSz w:w="11906" w:h="16838" w:code="9"/>
      <w:pgMar w:top="1418" w:right="1247" w:bottom="1134" w:left="1247" w:header="79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A4CEF" w14:textId="77777777" w:rsidR="00A60238" w:rsidRDefault="00A60238">
      <w:r>
        <w:separator/>
      </w:r>
    </w:p>
  </w:endnote>
  <w:endnote w:type="continuationSeparator" w:id="0">
    <w:p w14:paraId="3E33795C" w14:textId="77777777" w:rsidR="00A60238" w:rsidRDefault="00A6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Sans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775BB" w14:textId="77777777" w:rsidR="003058D8" w:rsidRPr="005C747E" w:rsidRDefault="003058D8" w:rsidP="003058D8">
    <w:pPr>
      <w:spacing w:line="360" w:lineRule="auto"/>
      <w:ind w:left="-567" w:right="-286"/>
      <w:jc w:val="center"/>
      <w:rPr>
        <w:rFonts w:asciiTheme="majorHAnsi" w:hAnsiTheme="majorHAnsi" w:cstheme="majorHAnsi"/>
        <w:sz w:val="18"/>
        <w:szCs w:val="16"/>
      </w:rPr>
    </w:pPr>
    <w:r w:rsidRPr="005C747E">
      <w:rPr>
        <w:rFonts w:asciiTheme="majorHAnsi" w:hAnsiTheme="majorHAnsi" w:cstheme="majorHAns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34060C" wp14:editId="0CD8F3E6">
              <wp:simplePos x="0" y="0"/>
              <wp:positionH relativeFrom="page">
                <wp:posOffset>-26670</wp:posOffset>
              </wp:positionH>
              <wp:positionV relativeFrom="paragraph">
                <wp:posOffset>-129702</wp:posOffset>
              </wp:positionV>
              <wp:extent cx="7621403" cy="0"/>
              <wp:effectExtent l="0" t="0" r="36830" b="19050"/>
              <wp:wrapNone/>
              <wp:docPr id="139" name="Gerader Verbinder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21403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E4E4E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1C23FB7" id="Gerader Verbinder 13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.1pt,-10.2pt" to="598pt,-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" strokecolor="#e4e4e4" strokeweight="1.5pt">
              <v:stroke joinstyle="miter"/>
              <w10:wrap anchorx="page"/>
            </v:line>
          </w:pict>
        </mc:Fallback>
      </mc:AlternateContent>
    </w:r>
    <w:r w:rsidRPr="005C747E">
      <w:rPr>
        <w:rFonts w:asciiTheme="majorHAnsi" w:hAnsiTheme="majorHAnsi" w:cstheme="majorHAnsi"/>
        <w:sz w:val="18"/>
        <w:szCs w:val="15"/>
        <w:lang w:val="en-US"/>
      </w:rPr>
      <w:t xml:space="preserve">MTS &amp; APIC Filter GmbH &amp; Co. </w:t>
    </w:r>
    <w:proofErr w:type="gramStart"/>
    <w:r w:rsidRPr="005C747E">
      <w:rPr>
        <w:rFonts w:asciiTheme="majorHAnsi" w:hAnsiTheme="majorHAnsi" w:cstheme="majorHAnsi"/>
        <w:sz w:val="18"/>
        <w:szCs w:val="15"/>
      </w:rPr>
      <w:t>KG</w:t>
    </w:r>
    <w:r w:rsidRPr="005C747E">
      <w:rPr>
        <w:rFonts w:asciiTheme="majorHAnsi" w:hAnsiTheme="majorHAnsi" w:cstheme="majorHAnsi"/>
        <w:b/>
        <w:sz w:val="18"/>
        <w:szCs w:val="15"/>
      </w:rPr>
      <w:t xml:space="preserve"> </w:t>
    </w:r>
    <w:r w:rsidRPr="005C747E">
      <w:rPr>
        <w:rFonts w:asciiTheme="majorHAnsi" w:hAnsiTheme="majorHAnsi" w:cstheme="majorHAnsi"/>
        <w:sz w:val="16"/>
        <w:szCs w:val="16"/>
      </w:rPr>
      <w:t xml:space="preserve"> </w:t>
    </w:r>
    <w:r w:rsidRPr="005C747E">
      <w:rPr>
        <w:rFonts w:asciiTheme="majorHAnsi" w:eastAsia="PTSans-Regular" w:hAnsiTheme="majorHAnsi" w:cstheme="majorHAnsi"/>
        <w:sz w:val="18"/>
        <w:szCs w:val="16"/>
      </w:rPr>
      <w:t>•</w:t>
    </w:r>
    <w:proofErr w:type="gramEnd"/>
    <w:r w:rsidRPr="005C747E">
      <w:rPr>
        <w:rFonts w:asciiTheme="majorHAnsi" w:hAnsiTheme="majorHAnsi" w:cstheme="majorHAnsi"/>
        <w:sz w:val="18"/>
        <w:szCs w:val="16"/>
      </w:rPr>
      <w:t xml:space="preserve"> </w:t>
    </w:r>
    <w:proofErr w:type="spellStart"/>
    <w:r w:rsidRPr="005C747E">
      <w:rPr>
        <w:rFonts w:asciiTheme="majorHAnsi" w:hAnsiTheme="majorHAnsi" w:cstheme="majorHAnsi"/>
        <w:sz w:val="18"/>
        <w:szCs w:val="15"/>
      </w:rPr>
      <w:t>Egartenring</w:t>
    </w:r>
    <w:proofErr w:type="spellEnd"/>
    <w:r w:rsidRPr="005C747E">
      <w:rPr>
        <w:rFonts w:asciiTheme="majorHAnsi" w:hAnsiTheme="majorHAnsi" w:cstheme="majorHAnsi"/>
        <w:sz w:val="18"/>
        <w:szCs w:val="15"/>
      </w:rPr>
      <w:t xml:space="preserve"> 28/30 </w:t>
    </w:r>
    <w:r w:rsidRPr="005C747E">
      <w:rPr>
        <w:rFonts w:asciiTheme="majorHAnsi" w:eastAsia="PTSans-Regular" w:hAnsiTheme="majorHAnsi" w:cstheme="majorHAnsi"/>
        <w:sz w:val="18"/>
        <w:szCs w:val="16"/>
      </w:rPr>
      <w:t xml:space="preserve">• </w:t>
    </w:r>
    <w:r w:rsidRPr="005C747E">
      <w:rPr>
        <w:rFonts w:asciiTheme="majorHAnsi" w:hAnsiTheme="majorHAnsi" w:cstheme="majorHAnsi"/>
        <w:sz w:val="18"/>
        <w:szCs w:val="15"/>
      </w:rPr>
      <w:t>75378 Bad Liebenzell</w:t>
    </w:r>
  </w:p>
  <w:p w14:paraId="6B6C7C45" w14:textId="77777777" w:rsidR="003058D8" w:rsidRPr="005C747E" w:rsidRDefault="003058D8" w:rsidP="003058D8">
    <w:pPr>
      <w:spacing w:line="360" w:lineRule="auto"/>
      <w:ind w:left="-567" w:right="-286"/>
      <w:jc w:val="center"/>
      <w:rPr>
        <w:rFonts w:asciiTheme="majorHAnsi" w:hAnsiTheme="majorHAnsi" w:cstheme="majorHAnsi"/>
        <w:sz w:val="18"/>
        <w:szCs w:val="16"/>
      </w:rPr>
    </w:pPr>
    <w:r w:rsidRPr="005C747E">
      <w:rPr>
        <w:rFonts w:asciiTheme="majorHAnsi" w:hAnsiTheme="majorHAnsi" w:cstheme="majorHAnsi"/>
        <w:sz w:val="18"/>
        <w:szCs w:val="16"/>
      </w:rPr>
      <w:t xml:space="preserve">Telefon: +49 7052 408 94-0 </w:t>
    </w:r>
    <w:r w:rsidRPr="005C747E">
      <w:rPr>
        <w:rFonts w:asciiTheme="majorHAnsi" w:eastAsia="PTSans-Regular" w:hAnsiTheme="majorHAnsi" w:cstheme="majorHAnsi"/>
        <w:sz w:val="18"/>
        <w:szCs w:val="16"/>
      </w:rPr>
      <w:t>•</w:t>
    </w:r>
    <w:r w:rsidRPr="005C747E">
      <w:rPr>
        <w:rFonts w:asciiTheme="majorHAnsi" w:hAnsiTheme="majorHAnsi" w:cstheme="majorHAnsi"/>
        <w:sz w:val="18"/>
        <w:szCs w:val="16"/>
      </w:rPr>
      <w:t xml:space="preserve"> E-Mail: info@mts-apic-filter.de</w:t>
    </w:r>
    <w:r w:rsidRPr="005C747E">
      <w:rPr>
        <w:rFonts w:asciiTheme="majorHAnsi" w:eastAsia="PTSans-Regular" w:hAnsiTheme="majorHAnsi" w:cstheme="majorHAnsi"/>
        <w:sz w:val="18"/>
        <w:szCs w:val="16"/>
      </w:rPr>
      <w:t xml:space="preserve"> • </w:t>
    </w:r>
    <w:r w:rsidRPr="005C747E">
      <w:rPr>
        <w:rFonts w:asciiTheme="majorHAnsi" w:hAnsiTheme="majorHAnsi" w:cstheme="majorHAnsi"/>
        <w:sz w:val="18"/>
        <w:szCs w:val="15"/>
      </w:rPr>
      <w:t xml:space="preserve">75378 Bad Liebenzell </w:t>
    </w:r>
    <w:r w:rsidRPr="005C747E">
      <w:rPr>
        <w:rFonts w:asciiTheme="majorHAnsi" w:eastAsia="PTSans-Regular" w:hAnsiTheme="majorHAnsi" w:cstheme="majorHAnsi"/>
        <w:sz w:val="18"/>
        <w:szCs w:val="16"/>
      </w:rPr>
      <w:t xml:space="preserve">• </w:t>
    </w:r>
    <w:r w:rsidRPr="005C747E">
      <w:rPr>
        <w:rFonts w:asciiTheme="majorHAnsi" w:hAnsiTheme="majorHAnsi" w:cstheme="majorHAnsi"/>
        <w:sz w:val="18"/>
        <w:szCs w:val="15"/>
      </w:rPr>
      <w:t>Homepage</w:t>
    </w:r>
    <w:r w:rsidRPr="005C747E">
      <w:rPr>
        <w:rFonts w:asciiTheme="majorHAnsi" w:hAnsiTheme="majorHAnsi" w:cstheme="majorHAnsi"/>
        <w:sz w:val="18"/>
        <w:szCs w:val="16"/>
      </w:rPr>
      <w:t>: www.mts-apic-filter.de</w:t>
    </w:r>
  </w:p>
  <w:p w14:paraId="3BE84E4A" w14:textId="77777777" w:rsidR="00B77FFD" w:rsidRPr="00945AD4" w:rsidRDefault="00B77FFD" w:rsidP="008B68FD">
    <w:pPr>
      <w:tabs>
        <w:tab w:val="left" w:pos="3969"/>
        <w:tab w:val="left" w:pos="6237"/>
      </w:tabs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38EFA" w14:textId="77777777" w:rsidR="00A60238" w:rsidRDefault="00A60238">
      <w:r>
        <w:separator/>
      </w:r>
    </w:p>
  </w:footnote>
  <w:footnote w:type="continuationSeparator" w:id="0">
    <w:p w14:paraId="3F8456C3" w14:textId="77777777" w:rsidR="00A60238" w:rsidRDefault="00A60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41B42" w14:textId="771A6CE5" w:rsidR="003058D8" w:rsidRDefault="00D9150C" w:rsidP="003058D8">
    <w:pPr>
      <w:pStyle w:val="Kopfzeile"/>
      <w:ind w:right="-569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1143173" wp14:editId="65FB8153">
              <wp:simplePos x="0" y="0"/>
              <wp:positionH relativeFrom="column">
                <wp:posOffset>1114145</wp:posOffset>
              </wp:positionH>
              <wp:positionV relativeFrom="paragraph">
                <wp:posOffset>95514</wp:posOffset>
              </wp:positionV>
              <wp:extent cx="6068291" cy="283845"/>
              <wp:effectExtent l="0" t="0" r="8890" b="190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8291" cy="2838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11637E" w14:textId="7A094875" w:rsidR="003058D8" w:rsidRPr="00027E54" w:rsidRDefault="00E35C2A" w:rsidP="003058D8">
                          <w:pPr>
                            <w:spacing w:line="360" w:lineRule="auto"/>
                            <w:rPr>
                              <w:rFonts w:asciiTheme="majorHAnsi" w:hAnsiTheme="majorHAnsi" w:cstheme="majorHAnsi"/>
                              <w:b/>
                              <w:i/>
                              <w:sz w:val="32"/>
                              <w:szCs w:val="32"/>
                              <w:u w:val="single"/>
                            </w:rPr>
                          </w:pPr>
                          <w:r w:rsidRPr="00027E54">
                            <w:rPr>
                              <w:rFonts w:asciiTheme="majorHAnsi" w:hAnsiTheme="majorHAnsi" w:cstheme="majorHAnsi"/>
                              <w:b/>
                              <w:i/>
                              <w:sz w:val="32"/>
                              <w:szCs w:val="32"/>
                              <w:u w:val="single"/>
                            </w:rPr>
                            <w:t>Konformitätserklärung</w:t>
                          </w:r>
                          <w:r w:rsidR="000451FE" w:rsidRPr="00027E54">
                            <w:rPr>
                              <w:rFonts w:asciiTheme="majorHAnsi" w:hAnsiTheme="majorHAnsi" w:cstheme="majorHAnsi"/>
                              <w:b/>
                              <w:i/>
                              <w:sz w:val="32"/>
                              <w:szCs w:val="32"/>
                              <w:u w:val="single"/>
                            </w:rPr>
                            <w:t xml:space="preserve"> </w:t>
                          </w:r>
                          <w:r w:rsidR="00927F21">
                            <w:rPr>
                              <w:rFonts w:asciiTheme="majorHAnsi" w:hAnsiTheme="majorHAnsi" w:cstheme="majorHAnsi"/>
                              <w:b/>
                              <w:i/>
                              <w:sz w:val="32"/>
                              <w:szCs w:val="32"/>
                              <w:u w:val="single"/>
                            </w:rPr>
                            <w:t>175-FD DKS</w:t>
                          </w:r>
                          <w:r w:rsidR="00027E54" w:rsidRPr="00027E54">
                            <w:rPr>
                              <w:rFonts w:asciiTheme="majorHAnsi" w:hAnsiTheme="majorHAnsi" w:cstheme="majorHAnsi"/>
                              <w:b/>
                              <w:i/>
                              <w:sz w:val="32"/>
                              <w:szCs w:val="32"/>
                              <w:u w:val="single"/>
                            </w:rPr>
                            <w:t>F</w:t>
                          </w:r>
                        </w:p>
                        <w:p w14:paraId="0822C7AC" w14:textId="77777777" w:rsidR="00A40285" w:rsidRDefault="00A40285" w:rsidP="003058D8">
                          <w:pPr>
                            <w:spacing w:line="360" w:lineRule="auto"/>
                            <w:rPr>
                              <w:rFonts w:asciiTheme="majorHAnsi" w:hAnsiTheme="majorHAnsi" w:cstheme="majorHAnsi"/>
                              <w:b/>
                              <w:i/>
                              <w:sz w:val="36"/>
                              <w:szCs w:val="32"/>
                              <w:u w:val="single"/>
                            </w:rPr>
                          </w:pPr>
                        </w:p>
                        <w:p w14:paraId="3952BE5E" w14:textId="77777777" w:rsidR="000451FE" w:rsidRDefault="000451FE" w:rsidP="003058D8">
                          <w:pPr>
                            <w:spacing w:line="360" w:lineRule="auto"/>
                            <w:rPr>
                              <w:rFonts w:asciiTheme="majorHAnsi" w:hAnsiTheme="majorHAnsi" w:cstheme="majorHAnsi"/>
                              <w:b/>
                              <w:i/>
                              <w:sz w:val="36"/>
                              <w:szCs w:val="32"/>
                              <w:u w:val="single"/>
                            </w:rPr>
                          </w:pPr>
                        </w:p>
                        <w:p w14:paraId="365DEE6C" w14:textId="77777777" w:rsidR="00E35C2A" w:rsidRPr="00AA5DAB" w:rsidRDefault="00E35C2A" w:rsidP="003058D8">
                          <w:pPr>
                            <w:spacing w:line="36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14317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87.75pt;margin-top:7.5pt;width:477.8pt;height:2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" filled="f" stroked="f">
              <v:textbox inset="0,0,0,0">
                <w:txbxContent>
                  <w:p w14:paraId="7A11637E" w14:textId="7A094875" w:rsidR="003058D8" w:rsidRPr="00027E54" w:rsidRDefault="00E35C2A" w:rsidP="003058D8">
                    <w:pPr>
                      <w:spacing w:line="360" w:lineRule="auto"/>
                      <w:rPr>
                        <w:rFonts w:asciiTheme="majorHAnsi" w:hAnsiTheme="majorHAnsi" w:cstheme="majorHAnsi"/>
                        <w:b/>
                        <w:i/>
                        <w:sz w:val="32"/>
                        <w:szCs w:val="32"/>
                        <w:u w:val="single"/>
                      </w:rPr>
                    </w:pPr>
                    <w:r w:rsidRPr="00027E54">
                      <w:rPr>
                        <w:rFonts w:asciiTheme="majorHAnsi" w:hAnsiTheme="majorHAnsi" w:cstheme="majorHAnsi"/>
                        <w:b/>
                        <w:i/>
                        <w:sz w:val="32"/>
                        <w:szCs w:val="32"/>
                        <w:u w:val="single"/>
                      </w:rPr>
                      <w:t>Konformitätserklärung</w:t>
                    </w:r>
                    <w:r w:rsidR="000451FE" w:rsidRPr="00027E54">
                      <w:rPr>
                        <w:rFonts w:asciiTheme="majorHAnsi" w:hAnsiTheme="majorHAnsi" w:cstheme="majorHAnsi"/>
                        <w:b/>
                        <w:i/>
                        <w:sz w:val="32"/>
                        <w:szCs w:val="32"/>
                        <w:u w:val="single"/>
                      </w:rPr>
                      <w:t xml:space="preserve"> </w:t>
                    </w:r>
                    <w:r w:rsidR="00927F21">
                      <w:rPr>
                        <w:rFonts w:asciiTheme="majorHAnsi" w:hAnsiTheme="majorHAnsi" w:cstheme="majorHAnsi"/>
                        <w:b/>
                        <w:i/>
                        <w:sz w:val="32"/>
                        <w:szCs w:val="32"/>
                        <w:u w:val="single"/>
                      </w:rPr>
                      <w:t>175-FD DKS</w:t>
                    </w:r>
                    <w:r w:rsidR="00027E54" w:rsidRPr="00027E54">
                      <w:rPr>
                        <w:rFonts w:asciiTheme="majorHAnsi" w:hAnsiTheme="majorHAnsi" w:cstheme="majorHAnsi"/>
                        <w:b/>
                        <w:i/>
                        <w:sz w:val="32"/>
                        <w:szCs w:val="32"/>
                        <w:u w:val="single"/>
                      </w:rPr>
                      <w:t>F</w:t>
                    </w:r>
                  </w:p>
                  <w:p w14:paraId="0822C7AC" w14:textId="77777777" w:rsidR="00A40285" w:rsidRDefault="00A40285" w:rsidP="003058D8">
                    <w:pPr>
                      <w:spacing w:line="360" w:lineRule="auto"/>
                      <w:rPr>
                        <w:rFonts w:asciiTheme="majorHAnsi" w:hAnsiTheme="majorHAnsi" w:cstheme="majorHAnsi"/>
                        <w:b/>
                        <w:i/>
                        <w:sz w:val="36"/>
                        <w:szCs w:val="32"/>
                        <w:u w:val="single"/>
                      </w:rPr>
                    </w:pPr>
                  </w:p>
                  <w:p w14:paraId="3952BE5E" w14:textId="77777777" w:rsidR="000451FE" w:rsidRDefault="000451FE" w:rsidP="003058D8">
                    <w:pPr>
                      <w:spacing w:line="360" w:lineRule="auto"/>
                      <w:rPr>
                        <w:rFonts w:asciiTheme="majorHAnsi" w:hAnsiTheme="majorHAnsi" w:cstheme="majorHAnsi"/>
                        <w:b/>
                        <w:i/>
                        <w:sz w:val="36"/>
                        <w:szCs w:val="32"/>
                        <w:u w:val="single"/>
                      </w:rPr>
                    </w:pPr>
                  </w:p>
                  <w:p w14:paraId="365DEE6C" w14:textId="77777777" w:rsidR="00E35C2A" w:rsidRPr="00AA5DAB" w:rsidRDefault="00E35C2A" w:rsidP="003058D8">
                    <w:pPr>
                      <w:spacing w:line="36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058D8" w:rsidRPr="00A229C7">
      <w:rPr>
        <w:noProof/>
      </w:rPr>
      <w:drawing>
        <wp:anchor distT="0" distB="0" distL="114300" distR="114300" simplePos="0" relativeHeight="251659264" behindDoc="0" locked="0" layoutInCell="1" allowOverlap="1" wp14:anchorId="6FF2C510" wp14:editId="50980C59">
          <wp:simplePos x="0" y="0"/>
          <wp:positionH relativeFrom="column">
            <wp:posOffset>-617591</wp:posOffset>
          </wp:positionH>
          <wp:positionV relativeFrom="paragraph">
            <wp:posOffset>-132715</wp:posOffset>
          </wp:positionV>
          <wp:extent cx="1603498" cy="844178"/>
          <wp:effectExtent l="0" t="0" r="0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Bilder\Logos\Standard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3498" cy="844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8D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123AC1" wp14:editId="3264C05A">
              <wp:simplePos x="0" y="0"/>
              <wp:positionH relativeFrom="column">
                <wp:posOffset>1088390</wp:posOffset>
              </wp:positionH>
              <wp:positionV relativeFrom="paragraph">
                <wp:posOffset>404495</wp:posOffset>
              </wp:positionV>
              <wp:extent cx="5903595" cy="97155"/>
              <wp:effectExtent l="0" t="0" r="1905" b="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3595" cy="97155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2208AEF" id="Rechteck 1" o:spid="_x0000_s1026" style="position:absolute;margin-left:85.7pt;margin-top:31.85pt;width:464.85pt;height: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" fillcolor="#eaeaea" stroked="f" strokeweight="1pt"/>
          </w:pict>
        </mc:Fallback>
      </mc:AlternateContent>
    </w:r>
  </w:p>
  <w:p w14:paraId="6F666699" w14:textId="4BD072DE" w:rsidR="00B77FFD" w:rsidRPr="00E754D3" w:rsidRDefault="00D9150C" w:rsidP="00E754D3">
    <w:pPr>
      <w:pStyle w:val="Kopfzeile"/>
      <w:rPr>
        <w:sz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8D6441C" wp14:editId="5AB32DE1">
              <wp:simplePos x="0" y="0"/>
              <wp:positionH relativeFrom="page">
                <wp:posOffset>5078730</wp:posOffset>
              </wp:positionH>
              <wp:positionV relativeFrom="paragraph">
                <wp:posOffset>38512</wp:posOffset>
              </wp:positionV>
              <wp:extent cx="2481580" cy="1404620"/>
              <wp:effectExtent l="0" t="0" r="0" b="317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15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1404E6" w14:textId="586CA703" w:rsidR="00D9150C" w:rsidRPr="00D9150C" w:rsidRDefault="00D9150C">
                          <w:pPr>
                            <w:rPr>
                              <w:sz w:val="18"/>
                            </w:rPr>
                          </w:pPr>
                          <w:r w:rsidRPr="00D9150C">
                            <w:rPr>
                              <w:rFonts w:ascii="CIDFont+F1" w:hAnsi="CIDFont+F1" w:cs="CIDFont+F1"/>
                              <w:color w:val="2B2A29"/>
                              <w:sz w:val="10"/>
                              <w:szCs w:val="12"/>
                            </w:rPr>
                            <w:t xml:space="preserve">Technische Änderungen vorbehalten | </w:t>
                          </w:r>
                          <w:r w:rsidRPr="00D9150C">
                            <w:rPr>
                              <w:rFonts w:ascii="PTSans-Regular" w:eastAsia="PTSans-Regular" w:cs="PTSans-Regular"/>
                              <w:color w:val="2B2A29"/>
                              <w:sz w:val="10"/>
                              <w:szCs w:val="12"/>
                            </w:rPr>
                            <w:t xml:space="preserve">Technical </w:t>
                          </w:r>
                          <w:proofErr w:type="spellStart"/>
                          <w:r w:rsidRPr="00D9150C">
                            <w:rPr>
                              <w:rFonts w:ascii="PTSans-Regular" w:eastAsia="PTSans-Regular" w:cs="PTSans-Regular"/>
                              <w:color w:val="2B2A29"/>
                              <w:sz w:val="10"/>
                              <w:szCs w:val="12"/>
                            </w:rPr>
                            <w:t>changes</w:t>
                          </w:r>
                          <w:proofErr w:type="spellEnd"/>
                          <w:r w:rsidRPr="00D9150C">
                            <w:rPr>
                              <w:rFonts w:ascii="PTSans-Regular" w:eastAsia="PTSans-Regular" w:cs="PTSans-Regular"/>
                              <w:color w:val="2B2A29"/>
                              <w:sz w:val="10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D9150C">
                            <w:rPr>
                              <w:rFonts w:ascii="PTSans-Regular" w:eastAsia="PTSans-Regular" w:cs="PTSans-Regular"/>
                              <w:color w:val="2B2A29"/>
                              <w:sz w:val="10"/>
                              <w:szCs w:val="12"/>
                            </w:rPr>
                            <w:t>reserved</w:t>
                          </w:r>
                          <w:proofErr w:type="spellEnd"/>
                          <w:r w:rsidRPr="00D9150C">
                            <w:rPr>
                              <w:rFonts w:ascii="CIDFont+F1" w:hAnsi="CIDFont+F1" w:cs="CIDFont+F1"/>
                              <w:color w:val="2B2A29"/>
                              <w:sz w:val="10"/>
                              <w:szCs w:val="12"/>
                            </w:rPr>
                            <w:t xml:space="preserve"> | </w:t>
                          </w:r>
                          <w:proofErr w:type="spellStart"/>
                          <w:r w:rsidRPr="00D9150C">
                            <w:rPr>
                              <w:rFonts w:ascii="CIDFont+F1" w:hAnsi="CIDFont+F1" w:cs="CIDFont+F1"/>
                              <w:color w:val="2B2A29"/>
                              <w:sz w:val="10"/>
                              <w:szCs w:val="12"/>
                            </w:rPr>
                            <w:t>Rev</w:t>
                          </w:r>
                          <w:proofErr w:type="spellEnd"/>
                          <w:r w:rsidRPr="00D9150C">
                            <w:rPr>
                              <w:rFonts w:ascii="CIDFont+F1" w:hAnsi="CIDFont+F1" w:cs="CIDFont+F1"/>
                              <w:color w:val="2B2A29"/>
                              <w:sz w:val="10"/>
                              <w:szCs w:val="12"/>
                            </w:rPr>
                            <w:t>.: 001.2</w:t>
                          </w:r>
                          <w:r w:rsidR="00027E54">
                            <w:rPr>
                              <w:rFonts w:ascii="CIDFont+F1" w:hAnsi="CIDFont+F1" w:cs="CIDFont+F1"/>
                              <w:color w:val="2B2A29"/>
                              <w:sz w:val="10"/>
                              <w:szCs w:val="12"/>
                            </w:rPr>
                            <w:t>5</w:t>
                          </w:r>
                          <w:r w:rsidRPr="00D9150C">
                            <w:rPr>
                              <w:rFonts w:ascii="CIDFont+F1" w:hAnsi="CIDFont+F1" w:cs="CIDFont+F1"/>
                              <w:color w:val="2B2A29"/>
                              <w:sz w:val="10"/>
                              <w:szCs w:val="12"/>
                            </w:rPr>
                            <w:t>.</w:t>
                          </w:r>
                          <w:r w:rsidR="00927F21">
                            <w:rPr>
                              <w:rFonts w:ascii="CIDFont+F1" w:hAnsi="CIDFont+F1" w:cs="CIDFont+F1"/>
                              <w:color w:val="2B2A29"/>
                              <w:sz w:val="10"/>
                              <w:szCs w:val="12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8D6441C" id="_x0000_s1027" type="#_x0000_t202" style="position:absolute;margin-left:399.9pt;margin-top:3.05pt;width:195.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" stroked="f">
              <v:textbox style="mso-fit-shape-to-text:t">
                <w:txbxContent>
                  <w:p w14:paraId="361404E6" w14:textId="586CA703" w:rsidR="00D9150C" w:rsidRPr="00D9150C" w:rsidRDefault="00D9150C">
                    <w:pPr>
                      <w:rPr>
                        <w:sz w:val="18"/>
                      </w:rPr>
                    </w:pPr>
                    <w:r w:rsidRPr="00D9150C">
                      <w:rPr>
                        <w:rFonts w:ascii="CIDFont+F1" w:hAnsi="CIDFont+F1" w:cs="CIDFont+F1"/>
                        <w:color w:val="2B2A29"/>
                        <w:sz w:val="10"/>
                        <w:szCs w:val="12"/>
                      </w:rPr>
                      <w:t xml:space="preserve">Technische Änderungen vorbehalten | </w:t>
                    </w:r>
                    <w:r w:rsidRPr="00D9150C">
                      <w:rPr>
                        <w:rFonts w:ascii="PTSans-Regular" w:eastAsia="PTSans-Regular" w:cs="PTSans-Regular"/>
                        <w:color w:val="2B2A29"/>
                        <w:sz w:val="10"/>
                        <w:szCs w:val="12"/>
                      </w:rPr>
                      <w:t xml:space="preserve">Technical </w:t>
                    </w:r>
                    <w:proofErr w:type="spellStart"/>
                    <w:r w:rsidRPr="00D9150C">
                      <w:rPr>
                        <w:rFonts w:ascii="PTSans-Regular" w:eastAsia="PTSans-Regular" w:cs="PTSans-Regular"/>
                        <w:color w:val="2B2A29"/>
                        <w:sz w:val="10"/>
                        <w:szCs w:val="12"/>
                      </w:rPr>
                      <w:t>changes</w:t>
                    </w:r>
                    <w:proofErr w:type="spellEnd"/>
                    <w:r w:rsidRPr="00D9150C">
                      <w:rPr>
                        <w:rFonts w:ascii="PTSans-Regular" w:eastAsia="PTSans-Regular" w:cs="PTSans-Regular"/>
                        <w:color w:val="2B2A29"/>
                        <w:sz w:val="10"/>
                        <w:szCs w:val="12"/>
                      </w:rPr>
                      <w:t xml:space="preserve"> </w:t>
                    </w:r>
                    <w:proofErr w:type="spellStart"/>
                    <w:r w:rsidRPr="00D9150C">
                      <w:rPr>
                        <w:rFonts w:ascii="PTSans-Regular" w:eastAsia="PTSans-Regular" w:cs="PTSans-Regular"/>
                        <w:color w:val="2B2A29"/>
                        <w:sz w:val="10"/>
                        <w:szCs w:val="12"/>
                      </w:rPr>
                      <w:t>reserved</w:t>
                    </w:r>
                    <w:proofErr w:type="spellEnd"/>
                    <w:r w:rsidRPr="00D9150C">
                      <w:rPr>
                        <w:rFonts w:ascii="CIDFont+F1" w:hAnsi="CIDFont+F1" w:cs="CIDFont+F1"/>
                        <w:color w:val="2B2A29"/>
                        <w:sz w:val="10"/>
                        <w:szCs w:val="12"/>
                      </w:rPr>
                      <w:t xml:space="preserve"> | </w:t>
                    </w:r>
                    <w:proofErr w:type="spellStart"/>
                    <w:r w:rsidRPr="00D9150C">
                      <w:rPr>
                        <w:rFonts w:ascii="CIDFont+F1" w:hAnsi="CIDFont+F1" w:cs="CIDFont+F1"/>
                        <w:color w:val="2B2A29"/>
                        <w:sz w:val="10"/>
                        <w:szCs w:val="12"/>
                      </w:rPr>
                      <w:t>Rev</w:t>
                    </w:r>
                    <w:proofErr w:type="spellEnd"/>
                    <w:r w:rsidRPr="00D9150C">
                      <w:rPr>
                        <w:rFonts w:ascii="CIDFont+F1" w:hAnsi="CIDFont+F1" w:cs="CIDFont+F1"/>
                        <w:color w:val="2B2A29"/>
                        <w:sz w:val="10"/>
                        <w:szCs w:val="12"/>
                      </w:rPr>
                      <w:t>.: 001.2</w:t>
                    </w:r>
                    <w:r w:rsidR="00027E54">
                      <w:rPr>
                        <w:rFonts w:ascii="CIDFont+F1" w:hAnsi="CIDFont+F1" w:cs="CIDFont+F1"/>
                        <w:color w:val="2B2A29"/>
                        <w:sz w:val="10"/>
                        <w:szCs w:val="12"/>
                      </w:rPr>
                      <w:t>5</w:t>
                    </w:r>
                    <w:r w:rsidRPr="00D9150C">
                      <w:rPr>
                        <w:rFonts w:ascii="CIDFont+F1" w:hAnsi="CIDFont+F1" w:cs="CIDFont+F1"/>
                        <w:color w:val="2B2A29"/>
                        <w:sz w:val="10"/>
                        <w:szCs w:val="12"/>
                      </w:rPr>
                      <w:t>.</w:t>
                    </w:r>
                    <w:r w:rsidR="00927F21">
                      <w:rPr>
                        <w:rFonts w:ascii="CIDFont+F1" w:hAnsi="CIDFont+F1" w:cs="CIDFont+F1"/>
                        <w:color w:val="2B2A29"/>
                        <w:sz w:val="10"/>
                        <w:szCs w:val="12"/>
                      </w:rPr>
                      <w:t>11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824E2"/>
    <w:multiLevelType w:val="hybridMultilevel"/>
    <w:tmpl w:val="0BB8D20C"/>
    <w:lvl w:ilvl="0" w:tplc="D018AE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021D8"/>
    <w:multiLevelType w:val="hybridMultilevel"/>
    <w:tmpl w:val="98A8FDE0"/>
    <w:lvl w:ilvl="0" w:tplc="0407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" w15:restartNumberingAfterBreak="0">
    <w:nsid w:val="1D224582"/>
    <w:multiLevelType w:val="hybridMultilevel"/>
    <w:tmpl w:val="5D38BF56"/>
    <w:lvl w:ilvl="0" w:tplc="1A1E6976">
      <w:start w:val="1"/>
      <w:numFmt w:val="decimal"/>
      <w:lvlText w:val="%1.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B59F6"/>
    <w:multiLevelType w:val="hybridMultilevel"/>
    <w:tmpl w:val="F5184FD0"/>
    <w:lvl w:ilvl="0" w:tplc="0407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4F"/>
    <w:rsid w:val="00012AC2"/>
    <w:rsid w:val="0002348B"/>
    <w:rsid w:val="00027E54"/>
    <w:rsid w:val="00030B38"/>
    <w:rsid w:val="0004289E"/>
    <w:rsid w:val="000451FE"/>
    <w:rsid w:val="00063D4B"/>
    <w:rsid w:val="00064C6B"/>
    <w:rsid w:val="00070FB9"/>
    <w:rsid w:val="00076DAB"/>
    <w:rsid w:val="000777B5"/>
    <w:rsid w:val="00082EEF"/>
    <w:rsid w:val="000A43F9"/>
    <w:rsid w:val="000B4BFA"/>
    <w:rsid w:val="000C0787"/>
    <w:rsid w:val="000C5C80"/>
    <w:rsid w:val="001017E1"/>
    <w:rsid w:val="00102BCC"/>
    <w:rsid w:val="001267DA"/>
    <w:rsid w:val="00151453"/>
    <w:rsid w:val="0016512A"/>
    <w:rsid w:val="001673CC"/>
    <w:rsid w:val="00175C76"/>
    <w:rsid w:val="00180D83"/>
    <w:rsid w:val="00196276"/>
    <w:rsid w:val="001A3D01"/>
    <w:rsid w:val="001B2D25"/>
    <w:rsid w:val="001B2F88"/>
    <w:rsid w:val="001B4E81"/>
    <w:rsid w:val="001C3BE5"/>
    <w:rsid w:val="001D4209"/>
    <w:rsid w:val="002017E4"/>
    <w:rsid w:val="00215993"/>
    <w:rsid w:val="00240AD6"/>
    <w:rsid w:val="00243654"/>
    <w:rsid w:val="0025069B"/>
    <w:rsid w:val="00261953"/>
    <w:rsid w:val="00282D40"/>
    <w:rsid w:val="00283DA0"/>
    <w:rsid w:val="0029778D"/>
    <w:rsid w:val="002A715B"/>
    <w:rsid w:val="002B15FD"/>
    <w:rsid w:val="002B5C53"/>
    <w:rsid w:val="002F0FB7"/>
    <w:rsid w:val="002F6FAA"/>
    <w:rsid w:val="003058D8"/>
    <w:rsid w:val="00307E80"/>
    <w:rsid w:val="003121D1"/>
    <w:rsid w:val="00337827"/>
    <w:rsid w:val="003561CA"/>
    <w:rsid w:val="00360548"/>
    <w:rsid w:val="00367CE1"/>
    <w:rsid w:val="00370606"/>
    <w:rsid w:val="00387850"/>
    <w:rsid w:val="003B515D"/>
    <w:rsid w:val="003C5640"/>
    <w:rsid w:val="003D075C"/>
    <w:rsid w:val="003D277C"/>
    <w:rsid w:val="003E4543"/>
    <w:rsid w:val="003F33E6"/>
    <w:rsid w:val="0040115B"/>
    <w:rsid w:val="00405217"/>
    <w:rsid w:val="00416CBC"/>
    <w:rsid w:val="00427BCA"/>
    <w:rsid w:val="00431403"/>
    <w:rsid w:val="00440D55"/>
    <w:rsid w:val="0046601A"/>
    <w:rsid w:val="0047246A"/>
    <w:rsid w:val="004845B4"/>
    <w:rsid w:val="00491E2F"/>
    <w:rsid w:val="004A167A"/>
    <w:rsid w:val="004A65EE"/>
    <w:rsid w:val="004A6BD4"/>
    <w:rsid w:val="004D2560"/>
    <w:rsid w:val="004D64DD"/>
    <w:rsid w:val="00517DE4"/>
    <w:rsid w:val="005200D3"/>
    <w:rsid w:val="00526992"/>
    <w:rsid w:val="0055625C"/>
    <w:rsid w:val="00560B7B"/>
    <w:rsid w:val="00565635"/>
    <w:rsid w:val="00567FFD"/>
    <w:rsid w:val="005B2819"/>
    <w:rsid w:val="005B2F22"/>
    <w:rsid w:val="005C2B4B"/>
    <w:rsid w:val="005D2373"/>
    <w:rsid w:val="005D633B"/>
    <w:rsid w:val="005E32FA"/>
    <w:rsid w:val="005F4392"/>
    <w:rsid w:val="006041A4"/>
    <w:rsid w:val="006141D7"/>
    <w:rsid w:val="00615589"/>
    <w:rsid w:val="00624C5A"/>
    <w:rsid w:val="00627CD6"/>
    <w:rsid w:val="00643745"/>
    <w:rsid w:val="0064780D"/>
    <w:rsid w:val="006500F9"/>
    <w:rsid w:val="00653DA6"/>
    <w:rsid w:val="006626B3"/>
    <w:rsid w:val="0067561F"/>
    <w:rsid w:val="006A246B"/>
    <w:rsid w:val="006A2F88"/>
    <w:rsid w:val="006A3102"/>
    <w:rsid w:val="006C0811"/>
    <w:rsid w:val="006E68EE"/>
    <w:rsid w:val="007074CB"/>
    <w:rsid w:val="007142D2"/>
    <w:rsid w:val="00715241"/>
    <w:rsid w:val="00724EF2"/>
    <w:rsid w:val="007350C9"/>
    <w:rsid w:val="007556B9"/>
    <w:rsid w:val="007575F8"/>
    <w:rsid w:val="007808F7"/>
    <w:rsid w:val="007A3715"/>
    <w:rsid w:val="007B04B2"/>
    <w:rsid w:val="007B0760"/>
    <w:rsid w:val="007B7F1D"/>
    <w:rsid w:val="007F2278"/>
    <w:rsid w:val="008004E2"/>
    <w:rsid w:val="0081428B"/>
    <w:rsid w:val="008259E9"/>
    <w:rsid w:val="00830EBD"/>
    <w:rsid w:val="00873BE8"/>
    <w:rsid w:val="00887CC7"/>
    <w:rsid w:val="00887CED"/>
    <w:rsid w:val="0089147D"/>
    <w:rsid w:val="008933A2"/>
    <w:rsid w:val="00897ADB"/>
    <w:rsid w:val="008B68A2"/>
    <w:rsid w:val="008B68FD"/>
    <w:rsid w:val="00903D02"/>
    <w:rsid w:val="009068D4"/>
    <w:rsid w:val="00914C0A"/>
    <w:rsid w:val="009238EA"/>
    <w:rsid w:val="00927F21"/>
    <w:rsid w:val="00945AD4"/>
    <w:rsid w:val="0096697A"/>
    <w:rsid w:val="00974B2B"/>
    <w:rsid w:val="00976A0B"/>
    <w:rsid w:val="00976E35"/>
    <w:rsid w:val="0098004C"/>
    <w:rsid w:val="00983486"/>
    <w:rsid w:val="00984A04"/>
    <w:rsid w:val="0098632C"/>
    <w:rsid w:val="00995EDA"/>
    <w:rsid w:val="009A1B08"/>
    <w:rsid w:val="009B0393"/>
    <w:rsid w:val="009B385A"/>
    <w:rsid w:val="009C061D"/>
    <w:rsid w:val="009C0CDC"/>
    <w:rsid w:val="009C5BDD"/>
    <w:rsid w:val="009D4DE2"/>
    <w:rsid w:val="009E5544"/>
    <w:rsid w:val="009F0421"/>
    <w:rsid w:val="009F0B2D"/>
    <w:rsid w:val="009F378C"/>
    <w:rsid w:val="00A329BC"/>
    <w:rsid w:val="00A37849"/>
    <w:rsid w:val="00A40285"/>
    <w:rsid w:val="00A41B20"/>
    <w:rsid w:val="00A4387B"/>
    <w:rsid w:val="00A60238"/>
    <w:rsid w:val="00AB76F0"/>
    <w:rsid w:val="00AC04BA"/>
    <w:rsid w:val="00AC2084"/>
    <w:rsid w:val="00AC2B37"/>
    <w:rsid w:val="00AD1DF9"/>
    <w:rsid w:val="00AD3571"/>
    <w:rsid w:val="00AE2614"/>
    <w:rsid w:val="00AF08DE"/>
    <w:rsid w:val="00AF6914"/>
    <w:rsid w:val="00B10469"/>
    <w:rsid w:val="00B11C80"/>
    <w:rsid w:val="00B21D7B"/>
    <w:rsid w:val="00B30541"/>
    <w:rsid w:val="00B32830"/>
    <w:rsid w:val="00B4063C"/>
    <w:rsid w:val="00B453FB"/>
    <w:rsid w:val="00B46E6D"/>
    <w:rsid w:val="00B46F46"/>
    <w:rsid w:val="00B471DA"/>
    <w:rsid w:val="00B50966"/>
    <w:rsid w:val="00B51C38"/>
    <w:rsid w:val="00B61C27"/>
    <w:rsid w:val="00B6344F"/>
    <w:rsid w:val="00B77FFD"/>
    <w:rsid w:val="00BB5696"/>
    <w:rsid w:val="00BE70E7"/>
    <w:rsid w:val="00BF0141"/>
    <w:rsid w:val="00BF7274"/>
    <w:rsid w:val="00C00627"/>
    <w:rsid w:val="00C20D54"/>
    <w:rsid w:val="00C25202"/>
    <w:rsid w:val="00C36F9D"/>
    <w:rsid w:val="00C4063E"/>
    <w:rsid w:val="00C4283C"/>
    <w:rsid w:val="00C6306D"/>
    <w:rsid w:val="00C63484"/>
    <w:rsid w:val="00C65C7D"/>
    <w:rsid w:val="00C70A95"/>
    <w:rsid w:val="00CA4101"/>
    <w:rsid w:val="00CA5918"/>
    <w:rsid w:val="00CD140F"/>
    <w:rsid w:val="00CD387D"/>
    <w:rsid w:val="00CF671E"/>
    <w:rsid w:val="00D149CF"/>
    <w:rsid w:val="00D167C5"/>
    <w:rsid w:val="00D27694"/>
    <w:rsid w:val="00D37F08"/>
    <w:rsid w:val="00D51167"/>
    <w:rsid w:val="00D61362"/>
    <w:rsid w:val="00D9150C"/>
    <w:rsid w:val="00D92E96"/>
    <w:rsid w:val="00DA1BD5"/>
    <w:rsid w:val="00DA7D85"/>
    <w:rsid w:val="00DB16E4"/>
    <w:rsid w:val="00DB19D7"/>
    <w:rsid w:val="00DD179F"/>
    <w:rsid w:val="00DD5A14"/>
    <w:rsid w:val="00DE327D"/>
    <w:rsid w:val="00DE52EA"/>
    <w:rsid w:val="00DE5B00"/>
    <w:rsid w:val="00DE702B"/>
    <w:rsid w:val="00DF6D82"/>
    <w:rsid w:val="00E277E4"/>
    <w:rsid w:val="00E35C2A"/>
    <w:rsid w:val="00E40D71"/>
    <w:rsid w:val="00E45134"/>
    <w:rsid w:val="00E4521E"/>
    <w:rsid w:val="00E63B8E"/>
    <w:rsid w:val="00E71B15"/>
    <w:rsid w:val="00E754D3"/>
    <w:rsid w:val="00E80DFE"/>
    <w:rsid w:val="00E909D9"/>
    <w:rsid w:val="00E92BE2"/>
    <w:rsid w:val="00EB43B9"/>
    <w:rsid w:val="00EC58E3"/>
    <w:rsid w:val="00EC6D35"/>
    <w:rsid w:val="00EE01B2"/>
    <w:rsid w:val="00EF0A60"/>
    <w:rsid w:val="00EF6A10"/>
    <w:rsid w:val="00F00AA9"/>
    <w:rsid w:val="00F014AE"/>
    <w:rsid w:val="00F24235"/>
    <w:rsid w:val="00F36533"/>
    <w:rsid w:val="00F42BB5"/>
    <w:rsid w:val="00F43551"/>
    <w:rsid w:val="00F52CE8"/>
    <w:rsid w:val="00F73FE8"/>
    <w:rsid w:val="00F76FC5"/>
    <w:rsid w:val="00F81874"/>
    <w:rsid w:val="00F85C25"/>
    <w:rsid w:val="00F91363"/>
    <w:rsid w:val="00FA7BBA"/>
    <w:rsid w:val="00FB673B"/>
    <w:rsid w:val="00FC25F3"/>
    <w:rsid w:val="00FC59AF"/>
    <w:rsid w:val="00FD589B"/>
    <w:rsid w:val="00FD6325"/>
    <w:rsid w:val="00FE3190"/>
    <w:rsid w:val="00FF0166"/>
    <w:rsid w:val="00FF2A4F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9ADF4FB"/>
  <w15:chartTrackingRefBased/>
  <w15:docId w15:val="{06C4D586-EF00-43E8-BFF7-A43DEB35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sz w:val="22"/>
    </w:rPr>
  </w:style>
  <w:style w:type="character" w:customStyle="1" w:styleId="BesuchterHyperlink">
    <w:name w:val="BesuchterHyperlink"/>
    <w:rsid w:val="00903D02"/>
    <w:rPr>
      <w:color w:val="800080"/>
      <w:u w:val="single"/>
    </w:rPr>
  </w:style>
  <w:style w:type="paragraph" w:styleId="Anrede">
    <w:name w:val="Salutation"/>
    <w:basedOn w:val="Standard"/>
    <w:next w:val="Standard"/>
    <w:rsid w:val="00C25202"/>
    <w:rPr>
      <w:rFonts w:ascii="Arial" w:hAnsi="Arial"/>
      <w:sz w:val="22"/>
      <w:szCs w:val="24"/>
    </w:rPr>
  </w:style>
  <w:style w:type="paragraph" w:customStyle="1" w:styleId="Bezugszeichenzeile">
    <w:name w:val="Bezugszeichenzeile"/>
    <w:basedOn w:val="Standard"/>
    <w:rsid w:val="00C25202"/>
    <w:rPr>
      <w:rFonts w:ascii="Arial" w:hAnsi="Arial"/>
      <w:sz w:val="22"/>
      <w:szCs w:val="24"/>
    </w:rPr>
  </w:style>
  <w:style w:type="paragraph" w:styleId="NurText">
    <w:name w:val="Plain Text"/>
    <w:basedOn w:val="Standard"/>
    <w:link w:val="NurTextZchn"/>
    <w:uiPriority w:val="99"/>
    <w:rsid w:val="00C25202"/>
    <w:rPr>
      <w:rFonts w:ascii="Courier New" w:hAnsi="Courier New"/>
    </w:rPr>
  </w:style>
  <w:style w:type="paragraph" w:styleId="Gruformel">
    <w:name w:val="Closing"/>
    <w:basedOn w:val="Standard"/>
    <w:rsid w:val="00C25202"/>
    <w:pPr>
      <w:ind w:left="4252"/>
    </w:pPr>
    <w:rPr>
      <w:rFonts w:ascii="Arial" w:hAnsi="Arial"/>
      <w:sz w:val="22"/>
      <w:szCs w:val="24"/>
    </w:rPr>
  </w:style>
  <w:style w:type="paragraph" w:styleId="Unterschrift">
    <w:name w:val="Signature"/>
    <w:basedOn w:val="Standard"/>
    <w:rsid w:val="00C25202"/>
    <w:pPr>
      <w:ind w:left="4252"/>
    </w:pPr>
    <w:rPr>
      <w:rFonts w:ascii="Arial" w:hAnsi="Arial"/>
      <w:sz w:val="22"/>
      <w:szCs w:val="24"/>
    </w:rPr>
  </w:style>
  <w:style w:type="paragraph" w:styleId="Sprechblasentext">
    <w:name w:val="Balloon Text"/>
    <w:basedOn w:val="Standard"/>
    <w:semiHidden/>
    <w:rsid w:val="008B68A2"/>
    <w:rPr>
      <w:rFonts w:ascii="Tahoma" w:hAnsi="Tahoma" w:cs="Tahoma"/>
      <w:sz w:val="16"/>
      <w:szCs w:val="16"/>
    </w:rPr>
  </w:style>
  <w:style w:type="character" w:customStyle="1" w:styleId="NurTextZchn">
    <w:name w:val="Nur Text Zchn"/>
    <w:link w:val="NurText"/>
    <w:uiPriority w:val="99"/>
    <w:rsid w:val="0047246A"/>
    <w:rPr>
      <w:rFonts w:ascii="Courier New" w:hAnsi="Courier New"/>
    </w:rPr>
  </w:style>
  <w:style w:type="table" w:styleId="Tabellenraster">
    <w:name w:val="Table Grid"/>
    <w:basedOn w:val="NormaleTabelle"/>
    <w:uiPriority w:val="59"/>
    <w:rsid w:val="002A715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873BE8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Fett">
    <w:name w:val="Strong"/>
    <w:uiPriority w:val="22"/>
    <w:qFormat/>
    <w:rsid w:val="00873BE8"/>
    <w:rPr>
      <w:b/>
      <w:bCs/>
    </w:rPr>
  </w:style>
  <w:style w:type="character" w:customStyle="1" w:styleId="KopfzeileZchn">
    <w:name w:val="Kopfzeile Zchn"/>
    <w:link w:val="Kopfzeile"/>
    <w:uiPriority w:val="99"/>
    <w:rsid w:val="009D4DE2"/>
  </w:style>
  <w:style w:type="table" w:styleId="Gitternetztabelle1hell">
    <w:name w:val="Grid Table 1 Light"/>
    <w:basedOn w:val="NormaleTabelle"/>
    <w:uiPriority w:val="46"/>
    <w:rsid w:val="00887CC7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nabsatz">
    <w:name w:val="List Paragraph"/>
    <w:basedOn w:val="Standard"/>
    <w:uiPriority w:val="34"/>
    <w:qFormat/>
    <w:rsid w:val="00027E54"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unhideWhenUsed/>
    <w:rsid w:val="00B32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B32830"/>
    <w:rPr>
      <w:rFonts w:ascii="Courier New" w:hAnsi="Courier New" w:cs="Courier New"/>
    </w:rPr>
  </w:style>
  <w:style w:type="character" w:customStyle="1" w:styleId="y2iqfc">
    <w:name w:val="y2iqfc"/>
    <w:basedOn w:val="Absatz-Standardschriftart"/>
    <w:rsid w:val="00B32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4A4E5-51B0-45B6-A66D-DE7E14E17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FDA Konformitätserklärung</vt:lpstr>
    </vt:vector>
  </TitlesOfParts>
  <Company>APIC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FDA Konformitätserklärung</dc:title>
  <dc:subject/>
  <dc:creator>MTS &amp; APIC Filter</dc:creator>
  <cp:keywords/>
  <cp:lastModifiedBy>Kraut, Martin</cp:lastModifiedBy>
  <cp:revision>4</cp:revision>
  <cp:lastPrinted>2023-06-19T07:42:00Z</cp:lastPrinted>
  <dcterms:created xsi:type="dcterms:W3CDTF">2025-03-26T15:31:00Z</dcterms:created>
  <dcterms:modified xsi:type="dcterms:W3CDTF">2025-11-18T16:10:00Z</dcterms:modified>
</cp:coreProperties>
</file>